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C25" w:rsidRDefault="005E6C25" w:rsidP="005E6C25">
      <w:r>
        <w:t>10 класс</w:t>
      </w:r>
    </w:p>
    <w:tbl>
      <w:tblPr>
        <w:tblW w:w="0" w:type="auto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0"/>
        <w:gridCol w:w="2009"/>
        <w:gridCol w:w="1827"/>
        <w:gridCol w:w="4471"/>
      </w:tblGrid>
      <w:tr w:rsidR="005E6C25" w:rsidRPr="00890FD5" w:rsidTr="000A3357">
        <w:tc>
          <w:tcPr>
            <w:tcW w:w="1790" w:type="dxa"/>
          </w:tcPr>
          <w:p w:rsidR="005E6C25" w:rsidRPr="00890FD5" w:rsidRDefault="00F55B56" w:rsidP="000A33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14.01</w:t>
            </w:r>
          </w:p>
        </w:tc>
        <w:tc>
          <w:tcPr>
            <w:tcW w:w="2009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FD5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827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FD5">
              <w:rPr>
                <w:rFonts w:ascii="Times New Roman" w:hAnsi="Times New Roman"/>
                <w:sz w:val="24"/>
                <w:szCs w:val="24"/>
              </w:rPr>
              <w:t>Формат проведения</w:t>
            </w:r>
          </w:p>
        </w:tc>
        <w:tc>
          <w:tcPr>
            <w:tcW w:w="4471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FD5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5E6C25" w:rsidRPr="00890FD5" w:rsidTr="000A3357">
        <w:tc>
          <w:tcPr>
            <w:tcW w:w="1790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FD5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2009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color w:val="101025"/>
                <w:sz w:val="24"/>
                <w:szCs w:val="24"/>
                <w:shd w:val="clear" w:color="auto" w:fill="FFFFFF"/>
              </w:rPr>
            </w:pPr>
            <w:r w:rsidRPr="00890FD5">
              <w:rPr>
                <w:rFonts w:ascii="Times New Roman" w:hAnsi="Times New Roman"/>
                <w:color w:val="101025"/>
                <w:sz w:val="24"/>
                <w:szCs w:val="24"/>
                <w:shd w:val="clear" w:color="auto" w:fill="FFFFFF"/>
              </w:rPr>
              <w:t>Нарастание революционных настроений. Власть, экономика и общество в годы</w:t>
            </w:r>
            <w:proofErr w:type="gramStart"/>
            <w:r w:rsidRPr="00890FD5">
              <w:rPr>
                <w:rFonts w:ascii="Times New Roman" w:hAnsi="Times New Roman"/>
                <w:color w:val="101025"/>
                <w:sz w:val="24"/>
                <w:szCs w:val="24"/>
                <w:shd w:val="clear" w:color="auto" w:fill="FFFFFF"/>
              </w:rPr>
              <w:t xml:space="preserve"> П</w:t>
            </w:r>
            <w:proofErr w:type="gramEnd"/>
            <w:r w:rsidRPr="00890FD5">
              <w:rPr>
                <w:rFonts w:ascii="Times New Roman" w:hAnsi="Times New Roman"/>
                <w:color w:val="101025"/>
                <w:sz w:val="24"/>
                <w:szCs w:val="24"/>
                <w:shd w:val="clear" w:color="auto" w:fill="FFFFFF"/>
              </w:rPr>
              <w:t>ервой мировой войны</w:t>
            </w:r>
          </w:p>
        </w:tc>
        <w:tc>
          <w:tcPr>
            <w:tcW w:w="1827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</w:rPr>
            </w:pPr>
            <w:r w:rsidRPr="00890FD5">
              <w:rPr>
                <w:rFonts w:ascii="Times New Roman" w:hAnsi="Times New Roman"/>
              </w:rPr>
              <w:t xml:space="preserve">Работа по учебнику. </w:t>
            </w:r>
          </w:p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90FD5">
              <w:rPr>
                <w:rFonts w:ascii="Times New Roman" w:hAnsi="Times New Roman"/>
              </w:rPr>
              <w:t>Фотоотчет</w:t>
            </w:r>
            <w:proofErr w:type="spellEnd"/>
            <w:r w:rsidRPr="00890FD5">
              <w:rPr>
                <w:rFonts w:ascii="Times New Roman" w:hAnsi="Times New Roman"/>
              </w:rPr>
              <w:t xml:space="preserve"> о выполненной работе отправить.</w:t>
            </w:r>
          </w:p>
        </w:tc>
        <w:tc>
          <w:tcPr>
            <w:tcW w:w="4471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color w:val="101025"/>
                <w:sz w:val="24"/>
                <w:szCs w:val="24"/>
                <w:shd w:val="clear" w:color="auto" w:fill="FFFFFF"/>
              </w:rPr>
            </w:pPr>
            <w:r w:rsidRPr="00890FD5">
              <w:rPr>
                <w:rFonts w:ascii="Times New Roman" w:hAnsi="Times New Roman"/>
                <w:color w:val="101025"/>
                <w:sz w:val="24"/>
                <w:szCs w:val="24"/>
                <w:shd w:val="clear" w:color="auto" w:fill="FFFFFF"/>
              </w:rPr>
              <w:t xml:space="preserve">Пар 3 </w:t>
            </w:r>
            <w:proofErr w:type="spellStart"/>
            <w:proofErr w:type="gramStart"/>
            <w:r w:rsidRPr="00890FD5">
              <w:rPr>
                <w:rFonts w:ascii="Times New Roman" w:hAnsi="Times New Roman"/>
                <w:color w:val="101025"/>
                <w:sz w:val="24"/>
                <w:szCs w:val="24"/>
                <w:shd w:val="clear" w:color="auto" w:fill="FFFFFF"/>
              </w:rPr>
              <w:t>стр</w:t>
            </w:r>
            <w:proofErr w:type="spellEnd"/>
            <w:proofErr w:type="gramEnd"/>
            <w:r w:rsidRPr="00890FD5">
              <w:rPr>
                <w:rFonts w:ascii="Times New Roman" w:hAnsi="Times New Roman"/>
                <w:color w:val="101025"/>
                <w:sz w:val="24"/>
                <w:szCs w:val="24"/>
                <w:shd w:val="clear" w:color="auto" w:fill="FFFFFF"/>
              </w:rPr>
              <w:t xml:space="preserve"> 27-35 изучаем, </w:t>
            </w:r>
            <w:proofErr w:type="spellStart"/>
            <w:r w:rsidRPr="00890FD5">
              <w:rPr>
                <w:rFonts w:ascii="Times New Roman" w:hAnsi="Times New Roman"/>
                <w:color w:val="101025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Pr="00890FD5">
              <w:rPr>
                <w:rFonts w:ascii="Times New Roman" w:hAnsi="Times New Roman"/>
                <w:color w:val="101025"/>
                <w:sz w:val="24"/>
                <w:szCs w:val="24"/>
                <w:shd w:val="clear" w:color="auto" w:fill="FFFFFF"/>
              </w:rPr>
              <w:t xml:space="preserve"> 35 «Работаем с ИСТОЧНИКОМ» вопросы 1-2 отвечаем письменно </w:t>
            </w:r>
          </w:p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6C25" w:rsidRPr="00890FD5" w:rsidTr="000A3357">
        <w:tc>
          <w:tcPr>
            <w:tcW w:w="1790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FD5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009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color w:val="101025"/>
                <w:sz w:val="24"/>
                <w:szCs w:val="24"/>
                <w:shd w:val="clear" w:color="auto" w:fill="FFFFFF"/>
              </w:rPr>
            </w:pPr>
            <w:r w:rsidRPr="00890FD5">
              <w:rPr>
                <w:rFonts w:ascii="Times New Roman" w:hAnsi="Times New Roman"/>
                <w:color w:val="101025"/>
                <w:sz w:val="24"/>
                <w:szCs w:val="24"/>
                <w:shd w:val="clear" w:color="auto" w:fill="FFFFFF"/>
              </w:rPr>
              <w:t>Основные направления развития образования в Российской Федерации</w:t>
            </w:r>
          </w:p>
        </w:tc>
        <w:tc>
          <w:tcPr>
            <w:tcW w:w="1827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</w:rPr>
            </w:pPr>
            <w:r w:rsidRPr="00890FD5">
              <w:rPr>
                <w:rFonts w:ascii="Times New Roman" w:hAnsi="Times New Roman"/>
              </w:rPr>
              <w:t xml:space="preserve">Работа по учебнику. </w:t>
            </w:r>
          </w:p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90FD5">
              <w:rPr>
                <w:rFonts w:ascii="Times New Roman" w:hAnsi="Times New Roman"/>
              </w:rPr>
              <w:t>Фотоотчет</w:t>
            </w:r>
            <w:proofErr w:type="spellEnd"/>
            <w:r w:rsidRPr="00890FD5">
              <w:rPr>
                <w:rFonts w:ascii="Times New Roman" w:hAnsi="Times New Roman"/>
              </w:rPr>
              <w:t xml:space="preserve"> о выполненной работе отправить.</w:t>
            </w:r>
          </w:p>
        </w:tc>
        <w:tc>
          <w:tcPr>
            <w:tcW w:w="4471" w:type="dxa"/>
          </w:tcPr>
          <w:p w:rsidR="005E6C25" w:rsidRPr="00890FD5" w:rsidRDefault="00FE2CBF" w:rsidP="000A3357">
            <w:pPr>
              <w:spacing w:after="0" w:line="240" w:lineRule="auto"/>
              <w:rPr>
                <w:rFonts w:ascii="Times New Roman" w:hAnsi="Times New Roman"/>
                <w:color w:val="101025"/>
                <w:sz w:val="24"/>
                <w:szCs w:val="24"/>
                <w:shd w:val="clear" w:color="auto" w:fill="FFFFFF"/>
              </w:rPr>
            </w:pPr>
            <w:hyperlink r:id="rId4" w:history="1">
              <w:r w:rsidR="005E6C25" w:rsidRPr="00890FD5">
                <w:rPr>
                  <w:rStyle w:val="a3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https://www.yaklass.ru/p/obshchestvoznanie/10-klass/bogatstvo-dukhovnoi-kultury-7137110/obrazovanie-7122363/re-7cb4a769-73d3-4b01-b4a6-332b9beddde1</w:t>
              </w:r>
            </w:hyperlink>
            <w:r w:rsidR="005E6C25" w:rsidRPr="00890FD5">
              <w:rPr>
                <w:rFonts w:ascii="Times New Roman" w:hAnsi="Times New Roman"/>
                <w:color w:val="101025"/>
                <w:sz w:val="24"/>
                <w:szCs w:val="24"/>
                <w:shd w:val="clear" w:color="auto" w:fill="FFFFFF"/>
              </w:rPr>
              <w:t xml:space="preserve"> конспект</w:t>
            </w:r>
          </w:p>
          <w:p w:rsidR="005E6C25" w:rsidRPr="00CF0BDD" w:rsidRDefault="005E6C25" w:rsidP="000A3357">
            <w:pPr>
              <w:pStyle w:val="docdata"/>
              <w:spacing w:before="0" w:beforeAutospacing="0" w:after="0" w:afterAutospacing="0"/>
            </w:pPr>
          </w:p>
        </w:tc>
      </w:tr>
      <w:tr w:rsidR="005E6C25" w:rsidRPr="00890FD5" w:rsidTr="000A3357">
        <w:tc>
          <w:tcPr>
            <w:tcW w:w="1790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FD5">
              <w:rPr>
                <w:rFonts w:ascii="Times New Roman" w:hAnsi="Times New Roman"/>
                <w:sz w:val="24"/>
                <w:szCs w:val="24"/>
              </w:rPr>
              <w:t>Иностранный (английский) язык</w:t>
            </w:r>
          </w:p>
        </w:tc>
        <w:tc>
          <w:tcPr>
            <w:tcW w:w="2009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FD5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 w:rsidRPr="00890FD5">
              <w:rPr>
                <w:rFonts w:ascii="Times New Roman" w:hAnsi="Times New Roman"/>
                <w:sz w:val="24"/>
                <w:szCs w:val="24"/>
              </w:rPr>
              <w:t>технико</w:t>
            </w:r>
            <w:proofErr w:type="spellEnd"/>
            <w:r w:rsidRPr="00890FD5">
              <w:rPr>
                <w:rFonts w:ascii="Times New Roman" w:hAnsi="Times New Roman"/>
                <w:sz w:val="24"/>
                <w:szCs w:val="24"/>
              </w:rPr>
              <w:t>- тактических</w:t>
            </w:r>
            <w:proofErr w:type="gramEnd"/>
            <w:r w:rsidRPr="00890FD5">
              <w:rPr>
                <w:rFonts w:ascii="Times New Roman" w:hAnsi="Times New Roman"/>
                <w:sz w:val="24"/>
                <w:szCs w:val="24"/>
              </w:rPr>
              <w:t xml:space="preserve"> приемов в игровой деятельности (учебная игра)</w:t>
            </w:r>
          </w:p>
        </w:tc>
        <w:tc>
          <w:tcPr>
            <w:tcW w:w="1827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FD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4471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FD5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5E6C25" w:rsidRPr="00890FD5" w:rsidTr="000A3357">
        <w:trPr>
          <w:trHeight w:val="213"/>
        </w:trPr>
        <w:tc>
          <w:tcPr>
            <w:tcW w:w="1790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</w:rPr>
            </w:pPr>
            <w:r w:rsidRPr="00890FD5">
              <w:rPr>
                <w:rFonts w:ascii="Times New Roman" w:hAnsi="Times New Roman"/>
              </w:rPr>
              <w:t xml:space="preserve">Информатика </w:t>
            </w:r>
          </w:p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</w:rPr>
            </w:pPr>
            <w:r w:rsidRPr="00890FD5">
              <w:rPr>
                <w:rFonts w:ascii="Times New Roman" w:hAnsi="Times New Roman"/>
              </w:rPr>
              <w:t xml:space="preserve">10 класс  </w:t>
            </w:r>
          </w:p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</w:rPr>
            </w:pPr>
            <w:r w:rsidRPr="00890FD5">
              <w:rPr>
                <w:rFonts w:ascii="Times New Roman" w:hAnsi="Times New Roman"/>
              </w:rPr>
              <w:t>12  декабря</w:t>
            </w:r>
          </w:p>
        </w:tc>
        <w:tc>
          <w:tcPr>
            <w:tcW w:w="2009" w:type="dxa"/>
          </w:tcPr>
          <w:p w:rsidR="005E6C25" w:rsidRPr="00890FD5" w:rsidRDefault="005E6C25" w:rsidP="000A335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0FD5">
              <w:rPr>
                <w:rStyle w:val="yvdvwh7dgojgwu"/>
                <w:rFonts w:ascii="Times New Roman" w:hAnsi="Times New Roman"/>
                <w:color w:val="101025"/>
              </w:rPr>
              <w:t xml:space="preserve">Алгоритм перевода целого числа и конечной дроби из </w:t>
            </w:r>
            <w:proofErr w:type="spellStart"/>
            <w:r w:rsidRPr="00890FD5">
              <w:rPr>
                <w:rStyle w:val="yvdvwh7dgojgwu"/>
                <w:rFonts w:ascii="Times New Roman" w:hAnsi="Times New Roman"/>
                <w:color w:val="101025"/>
              </w:rPr>
              <w:t>Р-ичной</w:t>
            </w:r>
            <w:proofErr w:type="spellEnd"/>
            <w:r w:rsidRPr="00890FD5">
              <w:rPr>
                <w:rStyle w:val="yvdvwh7dgojgwu"/>
                <w:rFonts w:ascii="Times New Roman" w:hAnsi="Times New Roman"/>
                <w:color w:val="101025"/>
              </w:rPr>
              <w:t xml:space="preserve"> системы счисления в </w:t>
            </w:r>
            <w:proofErr w:type="gramStart"/>
            <w:r w:rsidRPr="00890FD5">
              <w:rPr>
                <w:rStyle w:val="yvdvwh7dgojgwu"/>
                <w:rFonts w:ascii="Times New Roman" w:hAnsi="Times New Roman"/>
                <w:color w:val="101025"/>
              </w:rPr>
              <w:t>десятичную</w:t>
            </w:r>
            <w:proofErr w:type="gramEnd"/>
            <w:r w:rsidRPr="00890FD5">
              <w:rPr>
                <w:rStyle w:val="yvdvwh7dgojgwu"/>
                <w:rFonts w:ascii="Times New Roman" w:hAnsi="Times New Roman"/>
                <w:color w:val="101025"/>
              </w:rPr>
              <w:t xml:space="preserve"> и обратно</w:t>
            </w:r>
          </w:p>
        </w:tc>
        <w:tc>
          <w:tcPr>
            <w:tcW w:w="1827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</w:rPr>
            </w:pPr>
            <w:r w:rsidRPr="00890FD5">
              <w:rPr>
                <w:rFonts w:ascii="Times New Roman" w:hAnsi="Times New Roman"/>
              </w:rPr>
              <w:t xml:space="preserve">Самостоятельная работа по учебнику </w:t>
            </w:r>
          </w:p>
        </w:tc>
        <w:tc>
          <w:tcPr>
            <w:tcW w:w="4471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90FD5">
              <w:rPr>
                <w:rFonts w:ascii="Times New Roman" w:hAnsi="Times New Roman"/>
              </w:rPr>
              <w:t>П</w:t>
            </w:r>
            <w:proofErr w:type="gramEnd"/>
            <w:r w:rsidRPr="00890FD5">
              <w:rPr>
                <w:rFonts w:ascii="Times New Roman" w:hAnsi="Times New Roman"/>
              </w:rPr>
              <w:t xml:space="preserve"> 11 и 12 прочитать </w:t>
            </w:r>
          </w:p>
        </w:tc>
      </w:tr>
      <w:tr w:rsidR="005E6C25" w:rsidRPr="00890FD5" w:rsidTr="000A3357">
        <w:tc>
          <w:tcPr>
            <w:tcW w:w="1790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FD5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009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FD5">
              <w:rPr>
                <w:rFonts w:ascii="Times New Roman" w:hAnsi="Times New Roman"/>
                <w:color w:val="000000"/>
                <w:shd w:val="clear" w:color="auto" w:fill="FFFFFF"/>
              </w:rPr>
              <w:t>Морфология</w:t>
            </w:r>
          </w:p>
        </w:tc>
        <w:tc>
          <w:tcPr>
            <w:tcW w:w="1827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</w:rPr>
            </w:pPr>
            <w:r w:rsidRPr="00890FD5">
              <w:rPr>
                <w:rFonts w:ascii="Times New Roman" w:hAnsi="Times New Roman"/>
              </w:rPr>
              <w:t xml:space="preserve">Работа по учебнику. </w:t>
            </w:r>
          </w:p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90FD5">
              <w:rPr>
                <w:rFonts w:ascii="Times New Roman" w:hAnsi="Times New Roman"/>
              </w:rPr>
              <w:t>Фотоотчет</w:t>
            </w:r>
            <w:proofErr w:type="spellEnd"/>
            <w:r w:rsidRPr="00890FD5">
              <w:rPr>
                <w:rFonts w:ascii="Times New Roman" w:hAnsi="Times New Roman"/>
              </w:rPr>
              <w:t xml:space="preserve"> о выполненной работе отправить.</w:t>
            </w:r>
          </w:p>
        </w:tc>
        <w:tc>
          <w:tcPr>
            <w:tcW w:w="4471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</w:rPr>
            </w:pPr>
            <w:r w:rsidRPr="00890FD5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С. 82 </w:t>
            </w:r>
            <w:proofErr w:type="spellStart"/>
            <w:proofErr w:type="gramStart"/>
            <w:r w:rsidRPr="00890FD5">
              <w:rPr>
                <w:rFonts w:ascii="Times New Roman" w:hAnsi="Times New Roman"/>
                <w:color w:val="000000"/>
                <w:shd w:val="clear" w:color="auto" w:fill="FFFFFF"/>
              </w:rPr>
              <w:t>Упр</w:t>
            </w:r>
            <w:proofErr w:type="spellEnd"/>
            <w:proofErr w:type="gramEnd"/>
            <w:r w:rsidRPr="00890FD5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163, списать, вставляя пропущенные буквы, раскрывая скобки, расставляя знаки препинания. С. 83 </w:t>
            </w:r>
            <w:proofErr w:type="spellStart"/>
            <w:proofErr w:type="gramStart"/>
            <w:r w:rsidRPr="00890FD5">
              <w:rPr>
                <w:rFonts w:ascii="Times New Roman" w:hAnsi="Times New Roman"/>
                <w:color w:val="000000"/>
                <w:shd w:val="clear" w:color="auto" w:fill="FFFFFF"/>
              </w:rPr>
              <w:t>Упр</w:t>
            </w:r>
            <w:proofErr w:type="spellEnd"/>
            <w:proofErr w:type="gramEnd"/>
            <w:r w:rsidRPr="00890FD5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165, задания.</w:t>
            </w:r>
          </w:p>
        </w:tc>
      </w:tr>
      <w:tr w:rsidR="005E6C25" w:rsidRPr="00890FD5" w:rsidTr="000A3357">
        <w:tc>
          <w:tcPr>
            <w:tcW w:w="1790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FD5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2009" w:type="dxa"/>
            <w:vMerge w:val="restart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color w:val="0C0D10"/>
                <w:sz w:val="24"/>
                <w:szCs w:val="24"/>
                <w:shd w:val="clear" w:color="auto" w:fill="FFFFFF"/>
              </w:rPr>
            </w:pPr>
            <w:r w:rsidRPr="00890FD5">
              <w:rPr>
                <w:rFonts w:ascii="Times New Roman" w:hAnsi="Times New Roman"/>
                <w:color w:val="0C0D10"/>
                <w:sz w:val="24"/>
                <w:szCs w:val="24"/>
                <w:shd w:val="clear" w:color="auto" w:fill="FFFFFF"/>
              </w:rPr>
              <w:t>Применение параллельности прямых, перпендикулярных к плоскости при решении задач и доказательствах</w:t>
            </w:r>
          </w:p>
        </w:tc>
        <w:tc>
          <w:tcPr>
            <w:tcW w:w="1827" w:type="dxa"/>
            <w:vMerge w:val="restart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</w:rPr>
            </w:pPr>
            <w:r w:rsidRPr="00890FD5">
              <w:rPr>
                <w:rFonts w:ascii="Times New Roman" w:hAnsi="Times New Roman"/>
              </w:rPr>
              <w:t xml:space="preserve">Работа по учебнику. </w:t>
            </w:r>
          </w:p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90FD5">
              <w:rPr>
                <w:rFonts w:ascii="Times New Roman" w:hAnsi="Times New Roman"/>
              </w:rPr>
              <w:t>Фотоотчет</w:t>
            </w:r>
            <w:proofErr w:type="spellEnd"/>
            <w:r w:rsidRPr="00890FD5">
              <w:rPr>
                <w:rFonts w:ascii="Times New Roman" w:hAnsi="Times New Roman"/>
              </w:rPr>
              <w:t xml:space="preserve"> о выполненной работе отправить.</w:t>
            </w:r>
          </w:p>
        </w:tc>
        <w:tc>
          <w:tcPr>
            <w:tcW w:w="4471" w:type="dxa"/>
            <w:vMerge w:val="restart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FD5">
              <w:rPr>
                <w:rFonts w:ascii="Times New Roman" w:hAnsi="Times New Roman"/>
                <w:sz w:val="24"/>
                <w:szCs w:val="24"/>
              </w:rPr>
              <w:t>С.42 № 130</w:t>
            </w:r>
          </w:p>
        </w:tc>
      </w:tr>
      <w:tr w:rsidR="005E6C25" w:rsidRPr="00890FD5" w:rsidTr="000A3357">
        <w:tc>
          <w:tcPr>
            <w:tcW w:w="1790" w:type="dxa"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FD5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2009" w:type="dxa"/>
            <w:vMerge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color w:val="0C0D1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27" w:type="dxa"/>
            <w:vMerge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1" w:type="dxa"/>
            <w:vMerge/>
          </w:tcPr>
          <w:p w:rsidR="005E6C25" w:rsidRPr="00890FD5" w:rsidRDefault="005E6C25" w:rsidP="000A3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6C25" w:rsidRDefault="005E6C25" w:rsidP="005E6C25"/>
    <w:p w:rsidR="00FC182C" w:rsidRDefault="00FC182C"/>
    <w:sectPr w:rsidR="00FC182C" w:rsidSect="00FC1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2"/>
  <w:proofState w:spelling="clean" w:grammar="clean"/>
  <w:defaultTabStop w:val="708"/>
  <w:characterSpacingControl w:val="doNotCompress"/>
  <w:compat/>
  <w:rsids>
    <w:rsidRoot w:val="005E6C25"/>
    <w:rsid w:val="005E6C25"/>
    <w:rsid w:val="00F55B56"/>
    <w:rsid w:val="00FC182C"/>
    <w:rsid w:val="00FE2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C2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E6C25"/>
    <w:rPr>
      <w:color w:val="0000FF"/>
      <w:u w:val="single"/>
    </w:rPr>
  </w:style>
  <w:style w:type="paragraph" w:customStyle="1" w:styleId="docdata">
    <w:name w:val="docdata"/>
    <w:aliases w:val="docy,v5,968,bqiaagaaeyqcaaagiaiaaamvawaabt0daaaaaaaaaaaaaaaaaaaaaaaaaaaaaaaaaaaaaaaaaaaaaaaaaaaaaaaaaaaaaaaaaaaaaaaaaaaaaaaaaaaaaaaaaaaaaaaaaaaaaaaaaaaaaaaaaaaaaaaaaaaaaaaaaaaaaaaaaaaaaaaaaaaaaaaaaaaaaaaaaaaaaaaaaaaaaaaaaaaaaaaaaaaaaaaaaaaaaaaaa"/>
    <w:basedOn w:val="a"/>
    <w:rsid w:val="005E6C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yvdvwh7dgojgwu">
    <w:name w:val="_yvd_vwh7dgojgwu"/>
    <w:rsid w:val="005E6C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aklass.ru/p/obshchestvoznanie/10-klass/bogatstvo-dukhovnoi-kultury-7137110/obrazovanie-7122363/re-7cb4a769-73d3-4b01-b4a6-332b9beddde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Коновалова</dc:creator>
  <cp:keywords/>
  <dc:description/>
  <cp:lastModifiedBy>Елена Коновалова</cp:lastModifiedBy>
  <cp:revision>3</cp:revision>
  <dcterms:created xsi:type="dcterms:W3CDTF">2025-12-12T04:07:00Z</dcterms:created>
  <dcterms:modified xsi:type="dcterms:W3CDTF">2026-01-14T07:46:00Z</dcterms:modified>
</cp:coreProperties>
</file>